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5F35" w14:textId="77777777" w:rsidR="007773B4" w:rsidRPr="0098799A" w:rsidRDefault="007773B4">
      <w:pPr>
        <w:pStyle w:val="SPCE-tituloartigo"/>
        <w:spacing w:before="0"/>
        <w:rPr>
          <w:lang w:val="pt-PT"/>
        </w:rPr>
      </w:pPr>
      <w:r w:rsidRPr="0098799A">
        <w:rPr>
          <w:lang w:val="pt-PT"/>
        </w:rPr>
        <w:t>TÍTULO DO ARTIGO [Arial 14, NEGRITO, centrAdO, MAIÚSCULAS]</w:t>
      </w:r>
    </w:p>
    <w:p w14:paraId="094F446E" w14:textId="77777777" w:rsidR="007773B4" w:rsidRPr="0098799A" w:rsidRDefault="007773B4">
      <w:pPr>
        <w:pStyle w:val="SPCE-autores"/>
        <w:rPr>
          <w:vertAlign w:val="superscript"/>
          <w:lang w:val="pt-PT"/>
        </w:rPr>
      </w:pPr>
      <w:r w:rsidRPr="0098799A">
        <w:rPr>
          <w:lang w:val="pt-PT"/>
        </w:rPr>
        <w:t>Nome do autor</w:t>
      </w:r>
      <w:r w:rsidRPr="0098799A">
        <w:rPr>
          <w:vertAlign w:val="superscript"/>
          <w:lang w:val="pt-PT"/>
        </w:rPr>
        <w:t>1</w:t>
      </w:r>
      <w:r w:rsidRPr="0098799A">
        <w:rPr>
          <w:lang w:val="pt-PT"/>
        </w:rPr>
        <w:t>, Nome do autor</w:t>
      </w:r>
      <w:r w:rsidRPr="0098799A">
        <w:rPr>
          <w:vertAlign w:val="superscript"/>
          <w:lang w:val="pt-PT"/>
        </w:rPr>
        <w:t>2</w:t>
      </w:r>
      <w:r w:rsidRPr="0098799A">
        <w:rPr>
          <w:lang w:val="pt-PT"/>
        </w:rPr>
        <w:t xml:space="preserve">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>, 12, negrito, centrado]</w:t>
      </w:r>
    </w:p>
    <w:p w14:paraId="4100F113" w14:textId="77777777" w:rsidR="007773B4" w:rsidRPr="0098799A" w:rsidRDefault="007773B4">
      <w:pPr>
        <w:pStyle w:val="SPCE-afiliacao"/>
        <w:rPr>
          <w:vertAlign w:val="superscript"/>
          <w:lang w:val="pt-PT"/>
        </w:rPr>
      </w:pPr>
      <w:r w:rsidRPr="0098799A">
        <w:rPr>
          <w:vertAlign w:val="superscript"/>
          <w:lang w:val="pt-PT"/>
        </w:rPr>
        <w:t>1</w:t>
      </w:r>
      <w:r w:rsidRPr="0098799A">
        <w:rPr>
          <w:lang w:val="pt-PT"/>
        </w:rPr>
        <w:t>Afiliação institucional (PAÍS), endereço de e-mail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 xml:space="preserve">, 11, </w:t>
      </w:r>
      <w:proofErr w:type="spellStart"/>
      <w:r w:rsidRPr="0098799A">
        <w:rPr>
          <w:lang w:val="pt-PT"/>
        </w:rPr>
        <w:t>italico</w:t>
      </w:r>
      <w:proofErr w:type="spellEnd"/>
      <w:r w:rsidRPr="0098799A">
        <w:rPr>
          <w:lang w:val="pt-PT"/>
        </w:rPr>
        <w:t>, centrado]</w:t>
      </w:r>
    </w:p>
    <w:p w14:paraId="5C2D39D2" w14:textId="77777777" w:rsidR="007773B4" w:rsidRPr="0098799A" w:rsidRDefault="007773B4">
      <w:pPr>
        <w:pStyle w:val="SPCE-afiliacao"/>
        <w:rPr>
          <w:lang w:val="pt-PT"/>
        </w:rPr>
      </w:pPr>
      <w:r w:rsidRPr="0098799A">
        <w:rPr>
          <w:vertAlign w:val="superscript"/>
          <w:lang w:val="pt-PT"/>
        </w:rPr>
        <w:t>2</w:t>
      </w:r>
      <w:r w:rsidRPr="0098799A">
        <w:rPr>
          <w:lang w:val="pt-PT"/>
        </w:rPr>
        <w:t>Afiliação institucional (PAÍS), endereço de e-mail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 xml:space="preserve">, 11, </w:t>
      </w:r>
      <w:proofErr w:type="spellStart"/>
      <w:r w:rsidRPr="0098799A">
        <w:rPr>
          <w:lang w:val="pt-PT"/>
        </w:rPr>
        <w:t>italico</w:t>
      </w:r>
      <w:proofErr w:type="spellEnd"/>
      <w:r w:rsidRPr="0098799A">
        <w:rPr>
          <w:lang w:val="pt-PT"/>
        </w:rPr>
        <w:t>, centrado]</w:t>
      </w:r>
    </w:p>
    <w:p w14:paraId="4E1017E9" w14:textId="77777777" w:rsidR="007773B4" w:rsidRPr="0098799A" w:rsidRDefault="007773B4">
      <w:pPr>
        <w:pStyle w:val="Heading"/>
        <w:rPr>
          <w:lang w:val="pt-PT"/>
        </w:rPr>
      </w:pPr>
      <w:r w:rsidRPr="0098799A">
        <w:rPr>
          <w:lang w:val="pt-PT"/>
        </w:rPr>
        <w:t>Resumo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>, 12, negrito, centrado]</w:t>
      </w:r>
    </w:p>
    <w:p w14:paraId="5A7231B1" w14:textId="232247C4" w:rsidR="007773B4" w:rsidRPr="0098799A" w:rsidRDefault="007773B4">
      <w:pPr>
        <w:rPr>
          <w:lang w:val="pt-PT"/>
        </w:rPr>
      </w:pPr>
      <w:r w:rsidRPr="0098799A">
        <w:rPr>
          <w:lang w:val="pt-PT"/>
        </w:rPr>
        <w:t>Este modelo ap</w:t>
      </w:r>
      <w:r w:rsidR="00963635" w:rsidRPr="0098799A">
        <w:rPr>
          <w:lang w:val="pt-PT"/>
        </w:rPr>
        <w:t>oia a formatação do artigo. Insi</w:t>
      </w:r>
      <w:r w:rsidRPr="0098799A">
        <w:rPr>
          <w:lang w:val="pt-PT"/>
        </w:rPr>
        <w:t xml:space="preserve">ra o texto mantendo o formato e estilos indicados. As várias partes do artigo já se encontram definidas na folha de estilo e estão exemplificadas neste documento. Inclua </w:t>
      </w:r>
      <w:r w:rsidR="0098799A">
        <w:rPr>
          <w:lang w:val="pt-PT"/>
        </w:rPr>
        <w:t xml:space="preserve">o </w:t>
      </w:r>
      <w:r w:rsidRPr="0098799A">
        <w:rPr>
          <w:lang w:val="pt-PT"/>
        </w:rPr>
        <w:t>resumo do artigo até um máximo de 250 palavras.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>, 10, justificado]</w:t>
      </w:r>
    </w:p>
    <w:p w14:paraId="69E92A4A" w14:textId="15B52AC8" w:rsidR="007773B4" w:rsidRPr="0098799A" w:rsidRDefault="0098799A" w:rsidP="0098799A">
      <w:pPr>
        <w:rPr>
          <w:lang w:val="pt-PT"/>
        </w:rPr>
      </w:pPr>
      <w:r>
        <w:rPr>
          <w:lang w:val="pt-PT"/>
        </w:rPr>
        <w:t>Palavras-chave: separadas,</w:t>
      </w:r>
      <w:r w:rsidR="007773B4" w:rsidRPr="0098799A">
        <w:rPr>
          <w:lang w:val="pt-PT"/>
        </w:rPr>
        <w:t xml:space="preserve"> por vírgulas, máximo 5. [</w:t>
      </w:r>
      <w:proofErr w:type="spellStart"/>
      <w:r w:rsidR="007773B4" w:rsidRPr="0098799A">
        <w:rPr>
          <w:lang w:val="pt-PT"/>
        </w:rPr>
        <w:t>Arial</w:t>
      </w:r>
      <w:proofErr w:type="spellEnd"/>
      <w:r w:rsidR="007773B4" w:rsidRPr="0098799A">
        <w:rPr>
          <w:lang w:val="pt-PT"/>
        </w:rPr>
        <w:t xml:space="preserve"> 10, justificado]</w:t>
      </w:r>
    </w:p>
    <w:p w14:paraId="310854AA" w14:textId="77777777" w:rsidR="007773B4" w:rsidRPr="0098799A" w:rsidRDefault="007773B4" w:rsidP="00D50D16">
      <w:pPr>
        <w:pStyle w:val="Heading"/>
        <w:spacing w:before="360"/>
        <w:rPr>
          <w:lang w:val="pt-PT"/>
        </w:rPr>
      </w:pPr>
      <w:proofErr w:type="spellStart"/>
      <w:r w:rsidRPr="0098799A">
        <w:rPr>
          <w:lang w:val="pt-PT"/>
        </w:rPr>
        <w:t>Abstract</w:t>
      </w:r>
      <w:proofErr w:type="spellEnd"/>
      <w:r w:rsidRPr="0098799A">
        <w:rPr>
          <w:lang w:val="pt-PT"/>
        </w:rPr>
        <w:t xml:space="preserve">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>, 12, negrito, centrado]</w:t>
      </w:r>
    </w:p>
    <w:p w14:paraId="27A4DA4C" w14:textId="77777777" w:rsidR="007773B4" w:rsidRPr="0098799A" w:rsidRDefault="007773B4">
      <w:pPr>
        <w:rPr>
          <w:lang w:val="en-GB"/>
        </w:rPr>
      </w:pPr>
      <w:r w:rsidRPr="0098799A">
        <w:rPr>
          <w:lang w:val="pt-PT"/>
        </w:rPr>
        <w:t xml:space="preserve">Incluir resumo em inglês, mesmo texto do resumo, máximo 250 palavras. </w:t>
      </w:r>
      <w:r w:rsidRPr="0098799A">
        <w:rPr>
          <w:lang w:val="en-GB"/>
        </w:rPr>
        <w:t xml:space="preserve">[Arial, 10, </w:t>
      </w:r>
      <w:proofErr w:type="spellStart"/>
      <w:r w:rsidRPr="0098799A">
        <w:rPr>
          <w:lang w:val="en-GB"/>
        </w:rPr>
        <w:t>justificado</w:t>
      </w:r>
      <w:proofErr w:type="spellEnd"/>
      <w:r w:rsidRPr="0098799A">
        <w:rPr>
          <w:lang w:val="en-GB"/>
        </w:rPr>
        <w:t>].</w:t>
      </w:r>
    </w:p>
    <w:p w14:paraId="7A575598" w14:textId="77777777" w:rsidR="007773B4" w:rsidRPr="0098799A" w:rsidRDefault="007773B4">
      <w:pPr>
        <w:rPr>
          <w:lang w:val="en-GB"/>
        </w:rPr>
      </w:pPr>
      <w:r w:rsidRPr="0098799A">
        <w:rPr>
          <w:lang w:val="en-GB"/>
        </w:rPr>
        <w:t xml:space="preserve">Keywords: separated, by commas, five </w:t>
      </w:r>
      <w:proofErr w:type="gramStart"/>
      <w:r w:rsidRPr="0098799A">
        <w:rPr>
          <w:lang w:val="en-GB"/>
        </w:rPr>
        <w:t>maximum</w:t>
      </w:r>
      <w:proofErr w:type="gramEnd"/>
      <w:r w:rsidRPr="0098799A">
        <w:rPr>
          <w:lang w:val="en-GB"/>
        </w:rPr>
        <w:t xml:space="preserve">. [Arial 10, </w:t>
      </w:r>
      <w:proofErr w:type="spellStart"/>
      <w:r w:rsidRPr="0098799A">
        <w:rPr>
          <w:lang w:val="en-GB"/>
        </w:rPr>
        <w:t>justificado</w:t>
      </w:r>
      <w:proofErr w:type="spellEnd"/>
      <w:r w:rsidRPr="0098799A">
        <w:rPr>
          <w:lang w:val="en-GB"/>
        </w:rPr>
        <w:t>]</w:t>
      </w:r>
    </w:p>
    <w:p w14:paraId="037BAD12" w14:textId="77777777" w:rsidR="007773B4" w:rsidRPr="0098799A" w:rsidRDefault="007773B4" w:rsidP="0098799A">
      <w:pPr>
        <w:pStyle w:val="Ttulo1"/>
        <w:spacing w:before="480" w:after="120"/>
        <w:rPr>
          <w:lang w:val="pt-PT"/>
        </w:rPr>
      </w:pPr>
      <w:r w:rsidRPr="0098799A">
        <w:rPr>
          <w:lang w:val="pt-PT"/>
        </w:rPr>
        <w:t>SEcÇÃO [Arial, 12, NEGRITO, MAIÚSCULAS, ALINHADO À ESQUERDA]</w:t>
      </w:r>
    </w:p>
    <w:p w14:paraId="56F03D3F" w14:textId="27DDADED" w:rsidR="00826B70" w:rsidRPr="00956FF4" w:rsidRDefault="00826B70" w:rsidP="00826B70">
      <w:pPr>
        <w:rPr>
          <w:lang w:val="pt-PT"/>
        </w:rPr>
      </w:pPr>
      <w:r w:rsidRPr="00826B70">
        <w:rPr>
          <w:lang w:val="pt-PT"/>
        </w:rPr>
        <w:t>O objetivo deste modelo é apoiar a formatação do livro de atas. Utilize a formatação e os estilos indicados quando estiver a inserir o texto. As secções estão exemplificadas e devem TODAS estar inseridas no limite de 1</w:t>
      </w:r>
      <w:r>
        <w:rPr>
          <w:lang w:val="pt-PT"/>
        </w:rPr>
        <w:t>0</w:t>
      </w:r>
      <w:r w:rsidRPr="00826B70">
        <w:rPr>
          <w:lang w:val="pt-PT"/>
        </w:rPr>
        <w:t xml:space="preserve"> páginas. </w:t>
      </w:r>
      <w:r w:rsidRPr="00956FF4">
        <w:rPr>
          <w:lang w:val="pt-PT"/>
        </w:rPr>
        <w:t>[</w:t>
      </w:r>
      <w:proofErr w:type="spellStart"/>
      <w:r w:rsidRPr="00956FF4">
        <w:rPr>
          <w:lang w:val="pt-PT"/>
        </w:rPr>
        <w:t>Arial</w:t>
      </w:r>
      <w:proofErr w:type="spellEnd"/>
      <w:r w:rsidRPr="00956FF4">
        <w:rPr>
          <w:lang w:val="pt-PT"/>
        </w:rPr>
        <w:t>, 10, normal, justificado]</w:t>
      </w:r>
    </w:p>
    <w:p w14:paraId="56E80AC3" w14:textId="7E661FDB" w:rsidR="007773B4" w:rsidRPr="0098799A" w:rsidRDefault="007773B4">
      <w:pPr>
        <w:rPr>
          <w:lang w:val="en-GB"/>
        </w:rPr>
      </w:pPr>
      <w:r w:rsidRPr="00826B70">
        <w:rPr>
          <w:lang w:val="pt-PT"/>
        </w:rPr>
        <w:t>Todas as páginas devem ser A4 (21 x 29,7cm). As margens são de 2,5 cm. Todo o texto</w:t>
      </w:r>
      <w:r w:rsidRPr="0098799A">
        <w:rPr>
          <w:lang w:val="pt-PT"/>
        </w:rPr>
        <w:t xml:space="preserve"> deve ser inserido numa só coluna, em letra 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 xml:space="preserve">, incluindo figuras e quadros, com espaçamento simples. </w:t>
      </w:r>
      <w:r w:rsidRPr="0098799A">
        <w:rPr>
          <w:lang w:val="en-GB"/>
        </w:rPr>
        <w:t xml:space="preserve">[Arial, 10, normal, </w:t>
      </w:r>
      <w:proofErr w:type="spellStart"/>
      <w:r w:rsidRPr="0098799A">
        <w:rPr>
          <w:lang w:val="en-GB"/>
        </w:rPr>
        <w:t>justificado</w:t>
      </w:r>
      <w:proofErr w:type="spellEnd"/>
      <w:r w:rsidRPr="0098799A">
        <w:rPr>
          <w:lang w:val="en-GB"/>
        </w:rPr>
        <w:t>]</w:t>
      </w:r>
    </w:p>
    <w:p w14:paraId="1EF1BC2D" w14:textId="77777777" w:rsidR="007773B4" w:rsidRPr="0098799A" w:rsidRDefault="007773B4" w:rsidP="00826B70">
      <w:pPr>
        <w:pStyle w:val="Ttulo2"/>
        <w:spacing w:before="360" w:after="120"/>
        <w:rPr>
          <w:lang w:val="pt-PT"/>
        </w:rPr>
      </w:pPr>
      <w:r w:rsidRPr="0098799A">
        <w:rPr>
          <w:lang w:val="pt-PT"/>
        </w:rPr>
        <w:t>Subsecção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 xml:space="preserve"> 12, negrito, alinhado à esquerda com primeira letra em maiúscula]</w:t>
      </w:r>
    </w:p>
    <w:p w14:paraId="3ACCBBF3" w14:textId="536BE4D9" w:rsidR="007773B4" w:rsidRPr="00826B70" w:rsidRDefault="007773B4">
      <w:pPr>
        <w:rPr>
          <w:lang w:val="pt-PT"/>
        </w:rPr>
      </w:pPr>
      <w:r w:rsidRPr="0098799A">
        <w:rPr>
          <w:lang w:val="pt-PT"/>
        </w:rPr>
        <w:t xml:space="preserve">Não use </w:t>
      </w:r>
      <w:proofErr w:type="spellStart"/>
      <w:r w:rsidRPr="0098799A">
        <w:rPr>
          <w:lang w:val="pt-PT"/>
        </w:rPr>
        <w:t>identações</w:t>
      </w:r>
      <w:proofErr w:type="spellEnd"/>
      <w:r w:rsidRPr="0098799A">
        <w:rPr>
          <w:lang w:val="pt-PT"/>
        </w:rPr>
        <w:t xml:space="preserve"> no texto, nem inclua numeração de páginas. As </w:t>
      </w:r>
      <w:r w:rsidR="006D3D5E" w:rsidRPr="0098799A">
        <w:rPr>
          <w:lang w:val="pt-PT"/>
        </w:rPr>
        <w:t>notas de rodapé, a serem usadas</w:t>
      </w:r>
      <w:r w:rsidRPr="0098799A">
        <w:rPr>
          <w:lang w:val="pt-PT"/>
        </w:rPr>
        <w:t xml:space="preserve"> [</w:t>
      </w:r>
      <w:proofErr w:type="spellStart"/>
      <w:r w:rsidRPr="0098799A">
        <w:rPr>
          <w:lang w:val="pt-PT"/>
        </w:rPr>
        <w:t>Arial</w:t>
      </w:r>
      <w:proofErr w:type="spellEnd"/>
      <w:r w:rsidRPr="0098799A">
        <w:rPr>
          <w:lang w:val="pt-PT"/>
        </w:rPr>
        <w:t xml:space="preserve">, 8], devem manter-se </w:t>
      </w:r>
      <w:r w:rsidRPr="00826B70">
        <w:rPr>
          <w:lang w:val="pt-PT"/>
        </w:rPr>
        <w:t xml:space="preserve">dentro dos limites/margens da página. As citações ao longo do texto devem ser feitas de acordo com as normas da APA </w:t>
      </w:r>
      <w:r w:rsidR="00826B70" w:rsidRPr="00826B70">
        <w:rPr>
          <w:lang w:val="pt-PT"/>
        </w:rPr>
        <w:t>–</w:t>
      </w:r>
      <w:r w:rsidRPr="00826B70">
        <w:rPr>
          <w:lang w:val="pt-PT"/>
        </w:rPr>
        <w:t xml:space="preserve"> sistem</w:t>
      </w:r>
      <w:r w:rsidR="00826B70" w:rsidRPr="00826B70">
        <w:rPr>
          <w:lang w:val="pt-PT"/>
        </w:rPr>
        <w:t>a autor, data.</w:t>
      </w:r>
    </w:p>
    <w:p w14:paraId="5B533C8E" w14:textId="77777777" w:rsidR="007773B4" w:rsidRPr="00826B70" w:rsidRDefault="007773B4" w:rsidP="00826B70">
      <w:pPr>
        <w:pStyle w:val="Ttulo3"/>
        <w:spacing w:before="240" w:after="120"/>
        <w:rPr>
          <w:lang w:val="pt-PT"/>
        </w:rPr>
      </w:pPr>
      <w:proofErr w:type="spellStart"/>
      <w:r w:rsidRPr="00826B70">
        <w:rPr>
          <w:lang w:val="pt-PT"/>
        </w:rPr>
        <w:t>Sub-subsecção</w:t>
      </w:r>
      <w:proofErr w:type="spellEnd"/>
      <w:r w:rsidRPr="00826B70">
        <w:rPr>
          <w:lang w:val="pt-PT"/>
        </w:rPr>
        <w:t xml:space="preserve"> [</w:t>
      </w:r>
      <w:proofErr w:type="spellStart"/>
      <w:r w:rsidRPr="00826B70">
        <w:rPr>
          <w:lang w:val="pt-PT"/>
        </w:rPr>
        <w:t>Arial</w:t>
      </w:r>
      <w:proofErr w:type="spellEnd"/>
      <w:r w:rsidRPr="00826B70">
        <w:rPr>
          <w:lang w:val="pt-PT"/>
        </w:rPr>
        <w:t>, 11, itálico, alinhado à esquerda com primeira letra em maiúscula]</w:t>
      </w:r>
    </w:p>
    <w:p w14:paraId="23470747" w14:textId="77777777" w:rsidR="001F374F" w:rsidRPr="00826B70" w:rsidRDefault="007773B4">
      <w:pPr>
        <w:rPr>
          <w:lang w:val="pt-PT"/>
        </w:rPr>
      </w:pPr>
      <w:r w:rsidRPr="00826B70">
        <w:rPr>
          <w:lang w:val="pt-PT"/>
        </w:rPr>
        <w:t xml:space="preserve">As figuras, gráficos, tabelas, etc. devem surgir centrados no texto, acompanhados por uma legenda. As legendas de quadros/tabelas surgem depois da inserção dos mesmos. A legenda das figuras (incluindo gráficos) surgem por baixo das mesmas. Insira as figuras e/ou quadros depois de surgirem citados no texto (Fig. 1, </w:t>
      </w:r>
      <w:r w:rsidR="006D3D5E" w:rsidRPr="00826B70">
        <w:rPr>
          <w:lang w:val="pt-PT"/>
        </w:rPr>
        <w:t>Tabela</w:t>
      </w:r>
      <w:r w:rsidRPr="00826B70">
        <w:rPr>
          <w:lang w:val="pt-PT"/>
        </w:rPr>
        <w:t xml:space="preserve"> 3, </w:t>
      </w:r>
      <w:proofErr w:type="spellStart"/>
      <w:r w:rsidRPr="00826B70">
        <w:rPr>
          <w:lang w:val="pt-PT"/>
        </w:rPr>
        <w:t>etc</w:t>
      </w:r>
      <w:proofErr w:type="spellEnd"/>
      <w:r w:rsidRPr="00826B70">
        <w:rPr>
          <w:lang w:val="pt-PT"/>
        </w:rPr>
        <w:t xml:space="preserve">). </w:t>
      </w:r>
    </w:p>
    <w:p w14:paraId="739AC2B8" w14:textId="77777777" w:rsidR="00826B70" w:rsidRPr="00826B70" w:rsidRDefault="00826B70" w:rsidP="00826B70">
      <w:pPr>
        <w:pStyle w:val="LegendaTabela"/>
        <w:spacing w:after="60"/>
      </w:pPr>
      <w:r w:rsidRPr="00826B70">
        <w:t>Tabela 1.</w:t>
      </w:r>
      <w:r w:rsidRPr="00826B70">
        <w:tab/>
        <w:t>Um exemplo para tabela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3"/>
        <w:gridCol w:w="1843"/>
        <w:gridCol w:w="1831"/>
      </w:tblGrid>
      <w:tr w:rsidR="00826B70" w:rsidRPr="00826B70" w14:paraId="07AF9484" w14:textId="77777777" w:rsidTr="00BE0603">
        <w:tc>
          <w:tcPr>
            <w:tcW w:w="3543" w:type="dxa"/>
            <w:vMerge w:val="restart"/>
            <w:shd w:val="clear" w:color="auto" w:fill="auto"/>
            <w:vAlign w:val="center"/>
          </w:tcPr>
          <w:p w14:paraId="132D1225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b/>
                <w:lang w:val="pt-PT"/>
              </w:rPr>
              <w:t>Título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31DCE50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b/>
                <w:lang w:val="pt-PT"/>
              </w:rPr>
              <w:t>Título coluna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980A7BB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b/>
                <w:lang w:val="pt-PT"/>
              </w:rPr>
              <w:t>Título coluna</w:t>
            </w:r>
          </w:p>
        </w:tc>
      </w:tr>
      <w:tr w:rsidR="00826B70" w:rsidRPr="00826B70" w14:paraId="2F913A30" w14:textId="77777777" w:rsidTr="00BE0603">
        <w:tc>
          <w:tcPr>
            <w:tcW w:w="3543" w:type="dxa"/>
            <w:vMerge/>
            <w:shd w:val="clear" w:color="auto" w:fill="auto"/>
            <w:vAlign w:val="center"/>
          </w:tcPr>
          <w:p w14:paraId="75E14EC9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98761F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85BE6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0EA8230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</w:tr>
      <w:tr w:rsidR="00826B70" w:rsidRPr="00826B70" w14:paraId="4622F779" w14:textId="77777777" w:rsidTr="00BE0603">
        <w:tc>
          <w:tcPr>
            <w:tcW w:w="3543" w:type="dxa"/>
            <w:shd w:val="clear" w:color="auto" w:fill="auto"/>
            <w:vAlign w:val="center"/>
          </w:tcPr>
          <w:p w14:paraId="7172199A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lang w:val="pt-PT"/>
              </w:rPr>
              <w:t>texto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D24CD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lang w:val="pt-PT"/>
              </w:rPr>
              <w:t>texto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89B00D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lang w:val="pt-PT"/>
              </w:rPr>
              <w:t>texto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833CBED" w14:textId="77777777" w:rsidR="00826B70" w:rsidRPr="00826B70" w:rsidRDefault="00826B70" w:rsidP="00BE0603">
            <w:pPr>
              <w:spacing w:after="0"/>
              <w:jc w:val="center"/>
              <w:rPr>
                <w:b/>
                <w:lang w:val="pt-PT"/>
              </w:rPr>
            </w:pPr>
            <w:r w:rsidRPr="00826B70">
              <w:rPr>
                <w:lang w:val="pt-PT"/>
              </w:rPr>
              <w:t>texto</w:t>
            </w:r>
          </w:p>
        </w:tc>
      </w:tr>
    </w:tbl>
    <w:p w14:paraId="467CB586" w14:textId="3489A473" w:rsidR="00826B70" w:rsidRPr="00826B70" w:rsidRDefault="00826B70" w:rsidP="00826B70">
      <w:pPr>
        <w:tabs>
          <w:tab w:val="center" w:pos="4677"/>
          <w:tab w:val="left" w:pos="7407"/>
        </w:tabs>
        <w:spacing w:before="60" w:after="0"/>
        <w:ind w:firstLine="284"/>
        <w:jc w:val="center"/>
        <w:rPr>
          <w:lang w:val="pt-PT"/>
        </w:rPr>
      </w:pPr>
      <w:r w:rsidRPr="00826B70">
        <w:rPr>
          <w:lang w:val="pt-PT"/>
        </w:rPr>
        <w:t xml:space="preserve">Fonte: </w:t>
      </w:r>
      <w:r>
        <w:rPr>
          <w:lang w:val="pt-PT"/>
        </w:rPr>
        <w:t xml:space="preserve">se aplicável, </w:t>
      </w:r>
      <w:r w:rsidRPr="00826B70">
        <w:rPr>
          <w:lang w:val="pt-PT"/>
        </w:rPr>
        <w:t>referência a seguir as normas da APA</w:t>
      </w:r>
    </w:p>
    <w:p w14:paraId="63B2EEFE" w14:textId="757E58BC" w:rsidR="0098799A" w:rsidRPr="0098799A" w:rsidRDefault="0098799A" w:rsidP="00826B70">
      <w:pPr>
        <w:spacing w:after="60"/>
        <w:jc w:val="center"/>
        <w:rPr>
          <w:lang w:val="pt-PT"/>
        </w:rPr>
      </w:pPr>
    </w:p>
    <w:p w14:paraId="628781C1" w14:textId="77777777" w:rsidR="0098799A" w:rsidRPr="0098799A" w:rsidRDefault="0098799A" w:rsidP="00826B70">
      <w:pPr>
        <w:pStyle w:val="LegendaFigura"/>
        <w:spacing w:before="60" w:after="0"/>
      </w:pPr>
      <w:r w:rsidRPr="0098799A">
        <w:t>Fig. 1.</w:t>
      </w:r>
      <w:r w:rsidRPr="0098799A">
        <w:tab/>
        <w:t>Isto é o exemplo de uma figura</w:t>
      </w:r>
    </w:p>
    <w:p w14:paraId="0389B025" w14:textId="77777777" w:rsidR="0098799A" w:rsidRPr="0098799A" w:rsidRDefault="0098799A" w:rsidP="0098799A">
      <w:pPr>
        <w:pStyle w:val="LegendaFigura"/>
        <w:rPr>
          <w:i w:val="0"/>
        </w:rPr>
      </w:pPr>
      <w:r w:rsidRPr="0098799A">
        <w:rPr>
          <w:i w:val="0"/>
        </w:rPr>
        <w:t>Fonte: referência a seguir as normas da APA</w:t>
      </w:r>
    </w:p>
    <w:p w14:paraId="4E9CB206" w14:textId="77777777" w:rsidR="007773B4" w:rsidRPr="0098799A" w:rsidRDefault="007773B4" w:rsidP="00826B70">
      <w:pPr>
        <w:rPr>
          <w:lang w:val="pt-PT"/>
        </w:rPr>
      </w:pPr>
      <w:r w:rsidRPr="0098799A">
        <w:rPr>
          <w:lang w:val="pt-PT"/>
        </w:rPr>
        <w:lastRenderedPageBreak/>
        <w:t>Tenha em conta a colocação das figuras e/ou quadros relativamente à ocupação da folha, evitando espaços em branco.</w:t>
      </w:r>
    </w:p>
    <w:p w14:paraId="6C666AFE" w14:textId="77777777" w:rsidR="007773B4" w:rsidRPr="0098799A" w:rsidRDefault="007773B4" w:rsidP="00D50D16">
      <w:pPr>
        <w:pStyle w:val="Ttulo1"/>
        <w:spacing w:before="480" w:after="120"/>
        <w:rPr>
          <w:lang w:val="en-GB"/>
        </w:rPr>
      </w:pPr>
      <w:r w:rsidRPr="0098799A">
        <w:rPr>
          <w:lang w:val="en-GB"/>
        </w:rPr>
        <w:t>secção</w:t>
      </w:r>
    </w:p>
    <w:p w14:paraId="302371CF" w14:textId="4DD0EE43" w:rsidR="007773B4" w:rsidRPr="0098799A" w:rsidRDefault="007773B4">
      <w:pPr>
        <w:rPr>
          <w:b/>
          <w:sz w:val="24"/>
          <w:lang w:val="pt-PT"/>
        </w:rPr>
      </w:pPr>
      <w:r w:rsidRPr="0098799A">
        <w:rPr>
          <w:lang w:val="pt-PT"/>
        </w:rPr>
        <w:t xml:space="preserve">Pode usar várias secções e subsecções </w:t>
      </w:r>
      <w:r w:rsidR="00826B70">
        <w:rPr>
          <w:lang w:val="pt-PT"/>
        </w:rPr>
        <w:t>–</w:t>
      </w:r>
      <w:r w:rsidRPr="0098799A">
        <w:rPr>
          <w:lang w:val="pt-PT"/>
        </w:rPr>
        <w:t xml:space="preserve"> </w:t>
      </w:r>
      <w:r w:rsidR="00826B70">
        <w:rPr>
          <w:lang w:val="pt-PT"/>
        </w:rPr>
        <w:t>I</w:t>
      </w:r>
      <w:r w:rsidRPr="0098799A">
        <w:rPr>
          <w:lang w:val="pt-PT"/>
        </w:rPr>
        <w:t xml:space="preserve">ntrodução, </w:t>
      </w:r>
      <w:r w:rsidR="00826B70">
        <w:rPr>
          <w:lang w:val="pt-PT"/>
        </w:rPr>
        <w:t>M</w:t>
      </w:r>
      <w:r w:rsidRPr="0098799A">
        <w:rPr>
          <w:lang w:val="pt-PT"/>
        </w:rPr>
        <w:t xml:space="preserve">etodologia, </w:t>
      </w:r>
      <w:r w:rsidR="00826B70">
        <w:rPr>
          <w:lang w:val="pt-PT"/>
        </w:rPr>
        <w:t>R</w:t>
      </w:r>
      <w:r w:rsidRPr="0098799A">
        <w:rPr>
          <w:lang w:val="pt-PT"/>
        </w:rPr>
        <w:t xml:space="preserve">esultados, </w:t>
      </w:r>
      <w:r w:rsidR="00826B70">
        <w:rPr>
          <w:lang w:val="pt-PT"/>
        </w:rPr>
        <w:t>C</w:t>
      </w:r>
      <w:r w:rsidRPr="0098799A">
        <w:rPr>
          <w:lang w:val="pt-PT"/>
        </w:rPr>
        <w:t xml:space="preserve">onclusões, por exemplo. </w:t>
      </w:r>
    </w:p>
    <w:p w14:paraId="5AD1DC74" w14:textId="77777777" w:rsidR="007773B4" w:rsidRPr="0098799A" w:rsidRDefault="007773B4" w:rsidP="00826B70">
      <w:pPr>
        <w:spacing w:before="480"/>
        <w:rPr>
          <w:lang w:val="pt-PT"/>
        </w:rPr>
      </w:pPr>
      <w:r w:rsidRPr="0098799A">
        <w:rPr>
          <w:b/>
          <w:sz w:val="24"/>
          <w:lang w:val="pt-PT"/>
        </w:rPr>
        <w:t>REFERÊNCIAS [</w:t>
      </w:r>
      <w:proofErr w:type="spellStart"/>
      <w:r w:rsidRPr="0098799A">
        <w:rPr>
          <w:b/>
          <w:sz w:val="24"/>
          <w:lang w:val="pt-PT"/>
        </w:rPr>
        <w:t>Arial</w:t>
      </w:r>
      <w:proofErr w:type="spellEnd"/>
      <w:r w:rsidRPr="0098799A">
        <w:rPr>
          <w:b/>
          <w:sz w:val="24"/>
          <w:lang w:val="pt-PT"/>
        </w:rPr>
        <w:t>, 12, negrito, alinhamento à esquerda]</w:t>
      </w:r>
    </w:p>
    <w:p w14:paraId="40032834" w14:textId="0E6AE073" w:rsidR="007773B4" w:rsidRPr="0098799A" w:rsidRDefault="007773B4">
      <w:pPr>
        <w:rPr>
          <w:color w:val="000000"/>
          <w:lang w:val="pt-PT"/>
        </w:rPr>
      </w:pPr>
      <w:r w:rsidRPr="0098799A">
        <w:rPr>
          <w:lang w:val="pt-PT"/>
        </w:rPr>
        <w:t>[</w:t>
      </w:r>
      <w:proofErr w:type="spellStart"/>
      <w:r w:rsidR="00D50D16">
        <w:rPr>
          <w:lang w:val="pt-PT"/>
        </w:rPr>
        <w:t>Arial</w:t>
      </w:r>
      <w:proofErr w:type="spellEnd"/>
      <w:r w:rsidR="00D50D16">
        <w:rPr>
          <w:lang w:val="pt-PT"/>
        </w:rPr>
        <w:t>, 10, alinhado à esquerda]</w:t>
      </w:r>
    </w:p>
    <w:p w14:paraId="75BDC32E" w14:textId="34E71B8A" w:rsidR="00D50D16" w:rsidRPr="00956FF4" w:rsidRDefault="00D50D16" w:rsidP="00D50D16">
      <w:pPr>
        <w:rPr>
          <w:b/>
          <w:lang w:val="pt-PT"/>
        </w:rPr>
      </w:pPr>
      <w:r w:rsidRPr="00956FF4">
        <w:rPr>
          <w:b/>
          <w:lang w:val="pt-PT"/>
        </w:rPr>
        <w:t>a) Livro / Livro traduzido</w:t>
      </w:r>
    </w:p>
    <w:p w14:paraId="0BF5B3F9" w14:textId="77777777" w:rsidR="00D50D16" w:rsidRPr="00956FF4" w:rsidRDefault="00D50D16" w:rsidP="00D50D16">
      <w:pPr>
        <w:rPr>
          <w:lang w:val="pt-PT"/>
        </w:rPr>
      </w:pPr>
      <w:r w:rsidRPr="00D50D16">
        <w:t>Reuchlin, M. (1992). </w:t>
      </w:r>
      <w:r w:rsidRPr="00D50D16">
        <w:rPr>
          <w:i/>
        </w:rPr>
        <w:t xml:space="preserve">Introduction à la recherche </w:t>
      </w:r>
      <w:proofErr w:type="spellStart"/>
      <w:r w:rsidRPr="00D50D16">
        <w:rPr>
          <w:i/>
        </w:rPr>
        <w:t>en</w:t>
      </w:r>
      <w:proofErr w:type="spellEnd"/>
      <w:r w:rsidRPr="00D50D16">
        <w:rPr>
          <w:i/>
        </w:rPr>
        <w:t xml:space="preserve"> </w:t>
      </w:r>
      <w:proofErr w:type="spellStart"/>
      <w:r w:rsidRPr="00D50D16">
        <w:rPr>
          <w:i/>
        </w:rPr>
        <w:t>psychologie</w:t>
      </w:r>
      <w:proofErr w:type="spellEnd"/>
      <w:r w:rsidRPr="00D50D16">
        <w:t xml:space="preserve">. </w:t>
      </w:r>
      <w:r w:rsidRPr="00956FF4">
        <w:rPr>
          <w:lang w:val="pt-PT"/>
        </w:rPr>
        <w:t xml:space="preserve">Paris: </w:t>
      </w:r>
      <w:proofErr w:type="spellStart"/>
      <w:r w:rsidRPr="00956FF4">
        <w:rPr>
          <w:lang w:val="pt-PT"/>
        </w:rPr>
        <w:t>Éditions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Nathan</w:t>
      </w:r>
      <w:proofErr w:type="spellEnd"/>
      <w:r w:rsidRPr="00956FF4">
        <w:rPr>
          <w:lang w:val="pt-PT"/>
        </w:rPr>
        <w:t>.</w:t>
      </w:r>
    </w:p>
    <w:p w14:paraId="41F1E110" w14:textId="334338CF" w:rsidR="00D50D16" w:rsidRPr="00956FF4" w:rsidRDefault="00D50D16" w:rsidP="00D50D16">
      <w:pPr>
        <w:rPr>
          <w:lang w:val="pt-PT"/>
        </w:rPr>
      </w:pPr>
      <w:proofErr w:type="spellStart"/>
      <w:r w:rsidRPr="00956FF4">
        <w:rPr>
          <w:lang w:val="pt-PT"/>
        </w:rPr>
        <w:t>Fuller</w:t>
      </w:r>
      <w:proofErr w:type="spellEnd"/>
      <w:r w:rsidRPr="00956FF4">
        <w:rPr>
          <w:lang w:val="pt-PT"/>
        </w:rPr>
        <w:t>, P. (1983). </w:t>
      </w:r>
      <w:r w:rsidRPr="00956FF4">
        <w:rPr>
          <w:i/>
          <w:lang w:val="pt-PT"/>
        </w:rPr>
        <w:t>Arte e psicanálise </w:t>
      </w:r>
      <w:r w:rsidRPr="00956FF4">
        <w:rPr>
          <w:lang w:val="pt-PT"/>
        </w:rPr>
        <w:t xml:space="preserve">(M. J. Gomes, </w:t>
      </w:r>
      <w:proofErr w:type="spellStart"/>
      <w:r w:rsidRPr="00956FF4">
        <w:rPr>
          <w:lang w:val="pt-PT"/>
        </w:rPr>
        <w:t>Trad</w:t>
      </w:r>
      <w:proofErr w:type="spellEnd"/>
      <w:r w:rsidRPr="00956FF4">
        <w:rPr>
          <w:lang w:val="pt-PT"/>
        </w:rPr>
        <w:t xml:space="preserve">.). Lisboa: Publicações Dom Quixote. (Obra original publicada em 1980). No corpo do artigo deve referir-se: </w:t>
      </w:r>
      <w:proofErr w:type="spellStart"/>
      <w:r w:rsidRPr="00956FF4">
        <w:rPr>
          <w:lang w:val="pt-PT"/>
        </w:rPr>
        <w:t>Fuller</w:t>
      </w:r>
      <w:proofErr w:type="spellEnd"/>
      <w:r w:rsidRPr="00956FF4">
        <w:rPr>
          <w:lang w:val="pt-PT"/>
        </w:rPr>
        <w:t xml:space="preserve"> (1980/1983).</w:t>
      </w:r>
    </w:p>
    <w:p w14:paraId="7753EB91" w14:textId="77777777" w:rsidR="00D50D16" w:rsidRPr="00956FF4" w:rsidRDefault="00D50D16" w:rsidP="00D50D16">
      <w:pPr>
        <w:rPr>
          <w:b/>
          <w:lang w:val="pt-PT"/>
        </w:rPr>
      </w:pPr>
      <w:r w:rsidRPr="00956FF4">
        <w:rPr>
          <w:b/>
          <w:lang w:val="pt-PT"/>
        </w:rPr>
        <w:t>c) Capítulo de livro</w:t>
      </w:r>
    </w:p>
    <w:p w14:paraId="698101D3" w14:textId="3E8557DA" w:rsidR="00D50D16" w:rsidRPr="00D50D16" w:rsidRDefault="00D50D16" w:rsidP="00D50D16">
      <w:r w:rsidRPr="00D50D16">
        <w:t>Martin, R. P. (1991). Assessment of social and emotional behavior. In B. A. Bracken (Ed.),</w:t>
      </w:r>
      <w:r>
        <w:t xml:space="preserve"> </w:t>
      </w:r>
      <w:r w:rsidRPr="00D50D16">
        <w:rPr>
          <w:i/>
        </w:rPr>
        <w:t>The psychoeducational assessment of preschool children </w:t>
      </w:r>
      <w:r w:rsidRPr="00D50D16">
        <w:t>(pp.450-464). Boston: Allyn &amp; Bacon.</w:t>
      </w:r>
    </w:p>
    <w:p w14:paraId="152FE814" w14:textId="77777777" w:rsidR="00D50D16" w:rsidRPr="00D50D16" w:rsidRDefault="00D50D16" w:rsidP="00D50D16">
      <w:pPr>
        <w:rPr>
          <w:b/>
        </w:rPr>
      </w:pPr>
      <w:r w:rsidRPr="00D50D16">
        <w:rPr>
          <w:b/>
        </w:rPr>
        <w:t xml:space="preserve">d) </w:t>
      </w:r>
      <w:proofErr w:type="spellStart"/>
      <w:r w:rsidRPr="00D50D16">
        <w:rPr>
          <w:b/>
        </w:rPr>
        <w:t>Artigo</w:t>
      </w:r>
      <w:proofErr w:type="spellEnd"/>
    </w:p>
    <w:p w14:paraId="69E6F45F" w14:textId="77777777" w:rsidR="00D50D16" w:rsidRPr="00956FF4" w:rsidRDefault="00D50D16" w:rsidP="00D50D16">
      <w:pPr>
        <w:rPr>
          <w:lang w:val="pt-PT"/>
        </w:rPr>
      </w:pPr>
      <w:r w:rsidRPr="00D50D16">
        <w:t>Schein, E. H. (1990). Organizational culture. </w:t>
      </w:r>
      <w:proofErr w:type="spellStart"/>
      <w:r w:rsidRPr="00956FF4">
        <w:rPr>
          <w:i/>
          <w:lang w:val="pt-PT"/>
        </w:rPr>
        <w:t>American</w:t>
      </w:r>
      <w:proofErr w:type="spellEnd"/>
      <w:r w:rsidRPr="00956FF4">
        <w:rPr>
          <w:i/>
          <w:lang w:val="pt-PT"/>
        </w:rPr>
        <w:t xml:space="preserve"> </w:t>
      </w:r>
      <w:proofErr w:type="spellStart"/>
      <w:r w:rsidRPr="00956FF4">
        <w:rPr>
          <w:i/>
          <w:lang w:val="pt-PT"/>
        </w:rPr>
        <w:t>Psychologist</w:t>
      </w:r>
      <w:proofErr w:type="spellEnd"/>
      <w:r w:rsidRPr="00956FF4">
        <w:rPr>
          <w:i/>
          <w:lang w:val="pt-PT"/>
        </w:rPr>
        <w:t>, 45</w:t>
      </w:r>
      <w:r w:rsidRPr="00956FF4">
        <w:rPr>
          <w:lang w:val="pt-PT"/>
        </w:rPr>
        <w:t>, 109-119.</w:t>
      </w:r>
    </w:p>
    <w:p w14:paraId="5C39C7B0" w14:textId="77777777" w:rsidR="00D50D16" w:rsidRPr="00956FF4" w:rsidRDefault="00D50D16" w:rsidP="00D50D16">
      <w:pPr>
        <w:rPr>
          <w:b/>
          <w:lang w:val="pt-PT"/>
        </w:rPr>
      </w:pPr>
      <w:r w:rsidRPr="00956FF4">
        <w:rPr>
          <w:b/>
          <w:lang w:val="pt-PT"/>
        </w:rPr>
        <w:t>e) Comunicação em reunião científica</w:t>
      </w:r>
    </w:p>
    <w:p w14:paraId="2FAE8959" w14:textId="77777777" w:rsidR="00D50D16" w:rsidRPr="00956FF4" w:rsidRDefault="00D50D16" w:rsidP="00D50D16">
      <w:pPr>
        <w:rPr>
          <w:lang w:val="pt-PT"/>
        </w:rPr>
      </w:pPr>
      <w:r w:rsidRPr="00D50D16">
        <w:t xml:space="preserve">Sternberg, R. J. (1997, </w:t>
      </w:r>
      <w:proofErr w:type="spellStart"/>
      <w:r w:rsidRPr="00D50D16">
        <w:t>Setembro</w:t>
      </w:r>
      <w:proofErr w:type="spellEnd"/>
      <w:r w:rsidRPr="00D50D16">
        <w:t>). </w:t>
      </w:r>
      <w:r w:rsidRPr="00D50D16">
        <w:rPr>
          <w:i/>
        </w:rPr>
        <w:t>Successful intelligence: What is it, how can it be measured, and can it be taught?</w:t>
      </w:r>
      <w:r w:rsidRPr="00D50D16">
        <w:t> </w:t>
      </w:r>
      <w:r w:rsidRPr="00956FF4">
        <w:rPr>
          <w:lang w:val="pt-PT"/>
        </w:rPr>
        <w:t xml:space="preserve">Comunicação apresentada na 4th </w:t>
      </w:r>
      <w:proofErr w:type="spellStart"/>
      <w:r w:rsidRPr="00956FF4">
        <w:rPr>
          <w:lang w:val="pt-PT"/>
        </w:rPr>
        <w:t>European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Conferenceon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Psychological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Assessment</w:t>
      </w:r>
      <w:proofErr w:type="spellEnd"/>
      <w:r w:rsidRPr="00956FF4">
        <w:rPr>
          <w:lang w:val="pt-PT"/>
        </w:rPr>
        <w:t>, Lisboa.</w:t>
      </w:r>
    </w:p>
    <w:p w14:paraId="55D7F013" w14:textId="77777777" w:rsidR="00D50D16" w:rsidRPr="00956FF4" w:rsidRDefault="00D50D16" w:rsidP="00D50D16">
      <w:pPr>
        <w:rPr>
          <w:b/>
          <w:lang w:val="pt-PT"/>
        </w:rPr>
      </w:pPr>
      <w:r w:rsidRPr="00956FF4">
        <w:rPr>
          <w:b/>
          <w:lang w:val="pt-PT"/>
        </w:rPr>
        <w:t>f) Dissertação / Tese </w:t>
      </w:r>
    </w:p>
    <w:p w14:paraId="5821F373" w14:textId="77777777" w:rsidR="00D50D16" w:rsidRPr="00956FF4" w:rsidRDefault="00D50D16" w:rsidP="00D50D16">
      <w:pPr>
        <w:rPr>
          <w:lang w:val="pt-PT"/>
        </w:rPr>
      </w:pPr>
      <w:r w:rsidRPr="00956FF4">
        <w:rPr>
          <w:lang w:val="pt-PT"/>
        </w:rPr>
        <w:t>- Dissertação / Tese não publicada</w:t>
      </w:r>
    </w:p>
    <w:p w14:paraId="298567DB" w14:textId="77777777" w:rsidR="00D50D16" w:rsidRPr="00956FF4" w:rsidRDefault="00D50D16" w:rsidP="00D50D16">
      <w:pPr>
        <w:rPr>
          <w:lang w:val="pt-PT"/>
        </w:rPr>
      </w:pPr>
      <w:r w:rsidRPr="00956FF4">
        <w:rPr>
          <w:lang w:val="pt-PT"/>
        </w:rPr>
        <w:t xml:space="preserve">Lima, M. P. (1997). NEO-PI-R, </w:t>
      </w:r>
      <w:r w:rsidRPr="00956FF4">
        <w:rPr>
          <w:i/>
          <w:lang w:val="pt-PT"/>
        </w:rPr>
        <w:t>Contextos teóricos e psicométricos: “OCEAN” ou “iceberg”? </w:t>
      </w:r>
      <w:r w:rsidRPr="00956FF4">
        <w:rPr>
          <w:lang w:val="pt-PT"/>
        </w:rPr>
        <w:t>(Tese de doutoramento não publicada). Universidade de Coimbra, Coimbra.</w:t>
      </w:r>
    </w:p>
    <w:p w14:paraId="7DEE17AB" w14:textId="77777777" w:rsidR="00D50D16" w:rsidRPr="00956FF4" w:rsidRDefault="00D50D16" w:rsidP="00D50D16">
      <w:pPr>
        <w:rPr>
          <w:lang w:val="pt-PT"/>
        </w:rPr>
      </w:pPr>
      <w:r w:rsidRPr="00956FF4">
        <w:rPr>
          <w:lang w:val="pt-PT"/>
        </w:rPr>
        <w:t>- Dissertação / Tese disponível na Internet</w:t>
      </w:r>
    </w:p>
    <w:p w14:paraId="320EF687" w14:textId="77777777" w:rsidR="00D50D16" w:rsidRPr="00956FF4" w:rsidRDefault="00D50D16" w:rsidP="00D50D16">
      <w:pPr>
        <w:rPr>
          <w:lang w:val="pt-PT"/>
        </w:rPr>
      </w:pPr>
      <w:proofErr w:type="spellStart"/>
      <w:r w:rsidRPr="00D50D16">
        <w:t>Bruckman</w:t>
      </w:r>
      <w:proofErr w:type="spellEnd"/>
      <w:r w:rsidRPr="00D50D16">
        <w:t>, A (1997). </w:t>
      </w:r>
      <w:r w:rsidRPr="00D50D16">
        <w:rPr>
          <w:i/>
        </w:rPr>
        <w:t>MOOSE Crossing: Construction, community, and learning in a networked virtual world for kids</w:t>
      </w:r>
      <w:r w:rsidRPr="00D50D16">
        <w:t> (</w:t>
      </w:r>
      <w:proofErr w:type="spellStart"/>
      <w:r w:rsidRPr="00D50D16">
        <w:t>Tese</w:t>
      </w:r>
      <w:proofErr w:type="spellEnd"/>
      <w:r w:rsidRPr="00D50D16">
        <w:t xml:space="preserve"> de </w:t>
      </w:r>
      <w:proofErr w:type="spellStart"/>
      <w:r w:rsidRPr="00D50D16">
        <w:t>doutoramento</w:t>
      </w:r>
      <w:proofErr w:type="spellEnd"/>
      <w:r w:rsidRPr="00D50D16">
        <w:t xml:space="preserve">, Massachusetts Institute of Technology). </w:t>
      </w:r>
      <w:r w:rsidRPr="00956FF4">
        <w:rPr>
          <w:lang w:val="pt-PT"/>
        </w:rPr>
        <w:t>Consultado em http://www-static.cc.gatech.edu/-asb/thesis/</w:t>
      </w:r>
    </w:p>
    <w:p w14:paraId="0314792E" w14:textId="77777777" w:rsidR="00D50D16" w:rsidRPr="00956FF4" w:rsidRDefault="00D50D16" w:rsidP="00D50D16">
      <w:pPr>
        <w:rPr>
          <w:b/>
          <w:lang w:val="pt-PT"/>
        </w:rPr>
      </w:pPr>
      <w:r w:rsidRPr="00956FF4">
        <w:rPr>
          <w:b/>
          <w:lang w:val="pt-PT"/>
        </w:rPr>
        <w:t>g) Referências de artigos online</w:t>
      </w:r>
    </w:p>
    <w:p w14:paraId="43798EE9" w14:textId="77777777" w:rsidR="00D50D16" w:rsidRPr="00956FF4" w:rsidRDefault="00D50D16" w:rsidP="00D50D16">
      <w:pPr>
        <w:rPr>
          <w:lang w:val="pt-PT"/>
        </w:rPr>
      </w:pPr>
      <w:proofErr w:type="spellStart"/>
      <w:r w:rsidRPr="00956FF4">
        <w:rPr>
          <w:lang w:val="pt-PT"/>
        </w:rPr>
        <w:t>Hsu</w:t>
      </w:r>
      <w:proofErr w:type="spellEnd"/>
      <w:r w:rsidRPr="00956FF4">
        <w:rPr>
          <w:lang w:val="pt-PT"/>
        </w:rPr>
        <w:t xml:space="preserve">, C.-C., &amp; </w:t>
      </w:r>
      <w:proofErr w:type="spellStart"/>
      <w:r w:rsidRPr="00956FF4">
        <w:rPr>
          <w:lang w:val="pt-PT"/>
        </w:rPr>
        <w:t>Sandford</w:t>
      </w:r>
      <w:proofErr w:type="spellEnd"/>
      <w:r w:rsidRPr="00956FF4">
        <w:rPr>
          <w:lang w:val="pt-PT"/>
        </w:rPr>
        <w:t xml:space="preserve">, B. A. (2007). </w:t>
      </w:r>
      <w:r w:rsidRPr="00D50D16">
        <w:t>The Delphi Technique: Making Sense of Consensus. </w:t>
      </w:r>
      <w:proofErr w:type="spellStart"/>
      <w:r w:rsidRPr="00956FF4">
        <w:rPr>
          <w:i/>
          <w:lang w:val="pt-PT"/>
        </w:rPr>
        <w:t>Pratical</w:t>
      </w:r>
      <w:proofErr w:type="spellEnd"/>
      <w:r w:rsidRPr="00956FF4">
        <w:rPr>
          <w:i/>
          <w:lang w:val="pt-PT"/>
        </w:rPr>
        <w:t xml:space="preserve"> </w:t>
      </w:r>
      <w:proofErr w:type="spellStart"/>
      <w:r w:rsidRPr="00956FF4">
        <w:rPr>
          <w:i/>
          <w:lang w:val="pt-PT"/>
        </w:rPr>
        <w:t>Assessment</w:t>
      </w:r>
      <w:proofErr w:type="spellEnd"/>
      <w:r w:rsidRPr="00956FF4">
        <w:rPr>
          <w:i/>
          <w:lang w:val="pt-PT"/>
        </w:rPr>
        <w:t xml:space="preserve"> Research &amp; </w:t>
      </w:r>
      <w:proofErr w:type="spellStart"/>
      <w:r w:rsidRPr="00956FF4">
        <w:rPr>
          <w:i/>
          <w:lang w:val="pt-PT"/>
        </w:rPr>
        <w:t>Evaluation</w:t>
      </w:r>
      <w:proofErr w:type="spellEnd"/>
      <w:r w:rsidRPr="00956FF4">
        <w:rPr>
          <w:i/>
          <w:lang w:val="pt-PT"/>
        </w:rPr>
        <w:t>, 12</w:t>
      </w:r>
      <w:r w:rsidRPr="00956FF4">
        <w:rPr>
          <w:lang w:val="pt-PT"/>
        </w:rPr>
        <w:t>(10). Consultado em Janeiro, 2012, em http://pareonline.net/getvn.asp?v=12&amp;n=10.</w:t>
      </w:r>
    </w:p>
    <w:p w14:paraId="54AE3016" w14:textId="2DE88371" w:rsidR="00D50D16" w:rsidRPr="00956FF4" w:rsidRDefault="00D50D16" w:rsidP="00D50D16">
      <w:pPr>
        <w:rPr>
          <w:lang w:val="pt-PT"/>
        </w:rPr>
      </w:pPr>
      <w:r w:rsidRPr="00956FF4">
        <w:rPr>
          <w:lang w:val="pt-PT"/>
        </w:rPr>
        <w:t>Para os casos não considerados nestes exemplos, os autores devem consultar as normas de publicação da </w:t>
      </w:r>
      <w:proofErr w:type="spellStart"/>
      <w:r w:rsidRPr="00956FF4">
        <w:rPr>
          <w:lang w:val="pt-PT"/>
        </w:rPr>
        <w:t>American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Psychological</w:t>
      </w:r>
      <w:proofErr w:type="spellEnd"/>
      <w:r w:rsidRPr="00956FF4">
        <w:rPr>
          <w:lang w:val="pt-PT"/>
        </w:rPr>
        <w:t xml:space="preserve"> </w:t>
      </w:r>
      <w:proofErr w:type="spellStart"/>
      <w:r w:rsidRPr="00956FF4">
        <w:rPr>
          <w:lang w:val="pt-PT"/>
        </w:rPr>
        <w:t>Association</w:t>
      </w:r>
      <w:proofErr w:type="spellEnd"/>
      <w:r w:rsidRPr="00956FF4">
        <w:rPr>
          <w:lang w:val="pt-PT"/>
        </w:rPr>
        <w:t xml:space="preserve"> (APA), 6.ª edição.</w:t>
      </w:r>
    </w:p>
    <w:sectPr w:rsidR="00D50D16" w:rsidRPr="00956FF4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8C"/>
    <w:rsid w:val="001F374F"/>
    <w:rsid w:val="002C7873"/>
    <w:rsid w:val="003F7737"/>
    <w:rsid w:val="0049019C"/>
    <w:rsid w:val="00531289"/>
    <w:rsid w:val="00543C4F"/>
    <w:rsid w:val="006D3D5E"/>
    <w:rsid w:val="007773B4"/>
    <w:rsid w:val="007D13DA"/>
    <w:rsid w:val="00826B70"/>
    <w:rsid w:val="008B607B"/>
    <w:rsid w:val="008E59B0"/>
    <w:rsid w:val="0092258C"/>
    <w:rsid w:val="00956FF4"/>
    <w:rsid w:val="00963635"/>
    <w:rsid w:val="0098799A"/>
    <w:rsid w:val="00A26EF2"/>
    <w:rsid w:val="00C92773"/>
    <w:rsid w:val="00D07FE8"/>
    <w:rsid w:val="00D50D16"/>
    <w:rsid w:val="00DB65E6"/>
    <w:rsid w:val="00E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440F8"/>
  <w15:chartTrackingRefBased/>
  <w15:docId w15:val="{4697657B-8F4C-4981-B213-CE8FE8EC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Arial" w:hAnsi="Arial" w:cs="Arial"/>
      <w:szCs w:val="24"/>
      <w:lang w:val="en-U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suppressAutoHyphens/>
      <w:spacing w:before="360" w:after="60"/>
      <w:outlineLvl w:val="0"/>
    </w:pPr>
    <w:rPr>
      <w:rFonts w:ascii="Arial" w:hAnsi="Arial" w:cs="Arial"/>
      <w:b/>
      <w:bCs/>
      <w:caps/>
      <w:kern w:val="1"/>
      <w:sz w:val="24"/>
      <w:szCs w:val="32"/>
      <w:lang w:val="en-US" w:eastAsia="zh-CN"/>
    </w:rPr>
  </w:style>
  <w:style w:type="paragraph" w:styleId="Ttulo2">
    <w:name w:val="heading 2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Cs/>
      <w:sz w:val="24"/>
      <w:szCs w:val="28"/>
      <w:lang w:val="en-U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bCs/>
      <w:i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 w:cs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 w:cs="Times New Roman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b w:val="0"/>
      <w:i w:val="0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b/>
      <w:i/>
      <w:sz w:val="20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  <w:i/>
      <w:sz w:val="20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i w:val="0"/>
      <w:sz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/>
      <w:i/>
      <w:sz w:val="20"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i w:val="0"/>
      <w:sz w:val="22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Fuentedeprrafopredeter">
    <w:name w:val="Fuente de párrafo predeter."/>
  </w:style>
  <w:style w:type="character" w:customStyle="1" w:styleId="TextonotapieCar">
    <w:name w:val="Texto nota pie Car"/>
    <w:rPr>
      <w:rFonts w:ascii="Arial" w:hAnsi="Arial" w:cs="Arial"/>
      <w:sz w:val="16"/>
      <w:szCs w:val="24"/>
    </w:rPr>
  </w:style>
  <w:style w:type="character" w:customStyle="1" w:styleId="Ttulo2Car">
    <w:name w:val="Título 2 Car"/>
    <w:rPr>
      <w:rFonts w:ascii="Arial" w:hAnsi="Arial" w:cs="Arial"/>
      <w:b/>
      <w:bCs/>
      <w:iCs/>
      <w:sz w:val="24"/>
      <w:szCs w:val="28"/>
    </w:rPr>
  </w:style>
  <w:style w:type="character" w:customStyle="1" w:styleId="Ttulo3Car">
    <w:name w:val="Título 3 Car"/>
    <w:rPr>
      <w:rFonts w:ascii="Arial" w:hAnsi="Arial" w:cs="Arial"/>
      <w:bCs/>
      <w:i/>
      <w:sz w:val="22"/>
      <w:szCs w:val="26"/>
    </w:rPr>
  </w:style>
  <w:style w:type="character" w:customStyle="1" w:styleId="Ttulo4Car">
    <w:name w:val="Título 4 Car"/>
    <w:rPr>
      <w:rFonts w:ascii="Cambria" w:hAnsi="Cambria" w:cs="Cambria"/>
      <w:b/>
      <w:bCs/>
      <w:sz w:val="28"/>
      <w:szCs w:val="28"/>
      <w:lang w:val="es-ES"/>
    </w:rPr>
  </w:style>
  <w:style w:type="character" w:customStyle="1" w:styleId="Ttulo5Car">
    <w:name w:val="Título 5 Car"/>
    <w:rPr>
      <w:rFonts w:ascii="Cambria" w:hAnsi="Cambria" w:cs="Cambr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rPr>
      <w:rFonts w:ascii="Cambria" w:hAnsi="Cambria" w:cs="Cambria"/>
      <w:b/>
      <w:bCs/>
      <w:sz w:val="22"/>
      <w:szCs w:val="22"/>
      <w:lang w:val="es-ES"/>
    </w:rPr>
  </w:style>
  <w:style w:type="character" w:customStyle="1" w:styleId="Ttulo7Car">
    <w:name w:val="Título 7 Car"/>
    <w:rPr>
      <w:rFonts w:ascii="Cambria" w:hAnsi="Cambria" w:cs="Cambria"/>
      <w:szCs w:val="24"/>
      <w:lang w:val="es-ES"/>
    </w:rPr>
  </w:style>
  <w:style w:type="character" w:customStyle="1" w:styleId="Ttulo8Car">
    <w:name w:val="Título 8 Car"/>
    <w:rPr>
      <w:rFonts w:ascii="Cambria" w:hAnsi="Cambria" w:cs="Cambria"/>
      <w:i/>
      <w:iCs/>
      <w:szCs w:val="24"/>
      <w:lang w:val="es-ES"/>
    </w:rPr>
  </w:style>
  <w:style w:type="character" w:customStyle="1" w:styleId="Ttulo9Car">
    <w:name w:val="Título 9 Car"/>
    <w:rPr>
      <w:rFonts w:ascii="Calibri" w:hAnsi="Calibri" w:cs="Calibri"/>
      <w:sz w:val="22"/>
      <w:szCs w:val="22"/>
      <w:lang w:val="es-ES"/>
    </w:rPr>
  </w:style>
  <w:style w:type="character" w:customStyle="1" w:styleId="Ttulo1Car">
    <w:name w:val="Título 1 Car"/>
    <w:rPr>
      <w:rFonts w:ascii="Arial" w:hAnsi="Arial" w:cs="Arial"/>
      <w:b/>
      <w:bCs/>
      <w:caps/>
      <w:kern w:val="1"/>
      <w:sz w:val="24"/>
      <w:szCs w:val="32"/>
    </w:rPr>
  </w:style>
  <w:style w:type="character" w:customStyle="1" w:styleId="MapadeldocumentoCar">
    <w:name w:val="Mapa del documento Car"/>
    <w:rPr>
      <w:rFonts w:ascii="Lucida Grande" w:hAnsi="Lucida Grande" w:cs="Lucida Grande"/>
      <w:sz w:val="24"/>
      <w:szCs w:val="24"/>
      <w:lang w:val="es-ES"/>
    </w:rPr>
  </w:style>
  <w:style w:type="character" w:customStyle="1" w:styleId="FootnoteCharacters">
    <w:name w:val="Footnote Characters"/>
    <w:rPr>
      <w:vertAlign w:val="superscript"/>
      <w:lang w:val="en-US"/>
    </w:rPr>
  </w:style>
  <w:style w:type="paragraph" w:customStyle="1" w:styleId="Heading">
    <w:name w:val="Heading"/>
    <w:basedOn w:val="Normal"/>
    <w:next w:val="Corpodetexto"/>
    <w:pPr>
      <w:spacing w:before="480"/>
      <w:jc w:val="center"/>
    </w:pPr>
    <w:rPr>
      <w:b/>
      <w:bCs/>
      <w:sz w:val="24"/>
    </w:rPr>
  </w:style>
  <w:style w:type="paragraph" w:styleId="Corpodetexto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SPCE-tituloartigo">
    <w:name w:val="SPCE - titulo artigo"/>
    <w:next w:val="SPCE-autores"/>
    <w:pPr>
      <w:suppressAutoHyphens/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zh-CN"/>
    </w:rPr>
  </w:style>
  <w:style w:type="paragraph" w:customStyle="1" w:styleId="SPCE-autores">
    <w:name w:val="SPCE - autores"/>
    <w:next w:val="SPCE-afiliacao"/>
    <w:pPr>
      <w:suppressAutoHyphens/>
      <w:spacing w:after="120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PCE-afiliacao">
    <w:name w:val="SPCE - afiliacao"/>
    <w:pPr>
      <w:suppressAutoHyphens/>
      <w:jc w:val="center"/>
    </w:pPr>
    <w:rPr>
      <w:rFonts w:ascii="Arial" w:hAnsi="Arial" w:cs="Arial"/>
      <w:i/>
      <w:sz w:val="22"/>
      <w:szCs w:val="24"/>
      <w:lang w:val="en-US" w:eastAsia="zh-CN"/>
    </w:rPr>
  </w:style>
  <w:style w:type="paragraph" w:styleId="Textodenotaderodap">
    <w:name w:val="footnote text"/>
    <w:basedOn w:val="Normal"/>
    <w:rPr>
      <w:sz w:val="16"/>
    </w:rPr>
  </w:style>
  <w:style w:type="paragraph" w:customStyle="1" w:styleId="SPCE-email">
    <w:name w:val="SPCE - email"/>
    <w:pPr>
      <w:suppressAutoHyphens/>
      <w:spacing w:after="480"/>
      <w:jc w:val="center"/>
    </w:pPr>
    <w:rPr>
      <w:rFonts w:ascii="Arial" w:hAnsi="Arial" w:cs="Arial"/>
      <w:i/>
      <w:iCs/>
      <w:sz w:val="22"/>
      <w:szCs w:val="24"/>
      <w:lang w:val="en-US" w:eastAsia="zh-CN"/>
    </w:rPr>
  </w:style>
  <w:style w:type="paragraph" w:customStyle="1" w:styleId="Mapadeldocumento">
    <w:name w:val="Mapa del documento"/>
    <w:basedOn w:val="Normal"/>
    <w:rPr>
      <w:rFonts w:ascii="Lucida Grande" w:hAnsi="Lucida Grande" w:cs="Lucida Grande"/>
      <w:sz w:val="24"/>
    </w:rPr>
  </w:style>
  <w:style w:type="character" w:styleId="Refdecomentrio">
    <w:name w:val="annotation reference"/>
    <w:uiPriority w:val="99"/>
    <w:semiHidden/>
    <w:unhideWhenUsed/>
    <w:rsid w:val="009225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2258C"/>
    <w:rPr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2258C"/>
    <w:rPr>
      <w:rFonts w:ascii="Arial" w:hAnsi="Arial" w:cs="Arial"/>
      <w:lang w:val="en-US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2258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2258C"/>
    <w:rPr>
      <w:rFonts w:ascii="Arial" w:hAnsi="Arial" w:cs="Arial"/>
      <w:b/>
      <w:bCs/>
      <w:lang w:val="en-US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5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92258C"/>
    <w:rPr>
      <w:rFonts w:ascii="Segoe UI" w:hAnsi="Segoe UI" w:cs="Segoe UI"/>
      <w:sz w:val="18"/>
      <w:szCs w:val="18"/>
      <w:lang w:val="en-US" w:eastAsia="zh-CN"/>
    </w:rPr>
  </w:style>
  <w:style w:type="table" w:styleId="TabelacomGrelha">
    <w:name w:val="Table Grid"/>
    <w:basedOn w:val="Tabelanormal"/>
    <w:uiPriority w:val="39"/>
    <w:rsid w:val="0049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igura">
    <w:name w:val="LegendaFigura"/>
    <w:basedOn w:val="Normal"/>
    <w:link w:val="LegendaFiguraCarter"/>
    <w:qFormat/>
    <w:rsid w:val="007D13DA"/>
    <w:pPr>
      <w:spacing w:before="0" w:after="240"/>
      <w:jc w:val="center"/>
    </w:pPr>
    <w:rPr>
      <w:i/>
      <w:sz w:val="18"/>
      <w:lang w:val="pt-PT"/>
    </w:rPr>
  </w:style>
  <w:style w:type="paragraph" w:customStyle="1" w:styleId="LegendaTabela">
    <w:name w:val="LegendaTabela"/>
    <w:basedOn w:val="Normal"/>
    <w:link w:val="LegendaTabelaCarter"/>
    <w:qFormat/>
    <w:rsid w:val="002C7873"/>
    <w:pPr>
      <w:spacing w:before="240" w:after="0"/>
      <w:ind w:firstLine="284"/>
      <w:jc w:val="center"/>
    </w:pPr>
    <w:rPr>
      <w:b/>
      <w:lang w:val="pt-PT"/>
    </w:rPr>
  </w:style>
  <w:style w:type="character" w:customStyle="1" w:styleId="LegendaFiguraCarter">
    <w:name w:val="LegendaFigura Caráter"/>
    <w:link w:val="LegendaFigura"/>
    <w:rsid w:val="007D13DA"/>
    <w:rPr>
      <w:rFonts w:ascii="Arial" w:hAnsi="Arial" w:cs="Arial"/>
      <w:i/>
      <w:sz w:val="18"/>
      <w:szCs w:val="24"/>
      <w:lang w:val="pt-PT" w:eastAsia="zh-CN"/>
    </w:rPr>
  </w:style>
  <w:style w:type="character" w:customStyle="1" w:styleId="LegendaTabelaCarter">
    <w:name w:val="LegendaTabela Caráter"/>
    <w:link w:val="LegendaTabela"/>
    <w:rsid w:val="002C7873"/>
    <w:rPr>
      <w:rFonts w:ascii="Arial" w:hAnsi="Arial" w:cs="Arial"/>
      <w:b/>
      <w:szCs w:val="24"/>
      <w:lang w:val="pt-PT" w:eastAsia="zh-CN"/>
    </w:rPr>
  </w:style>
  <w:style w:type="paragraph" w:styleId="NormalWeb">
    <w:name w:val="Normal (Web)"/>
    <w:basedOn w:val="Normal"/>
    <w:uiPriority w:val="99"/>
    <w:semiHidden/>
    <w:unhideWhenUsed/>
    <w:rsid w:val="00D50D1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pt-BR" w:eastAsia="pt-BR"/>
    </w:rPr>
  </w:style>
  <w:style w:type="character" w:styleId="Forte">
    <w:name w:val="Strong"/>
    <w:basedOn w:val="Tipodeletrapredefinidodopargrafo"/>
    <w:uiPriority w:val="22"/>
    <w:qFormat/>
    <w:rsid w:val="00D50D16"/>
    <w:rPr>
      <w:b/>
      <w:bCs/>
    </w:rPr>
  </w:style>
  <w:style w:type="character" w:customStyle="1" w:styleId="apple-converted-space">
    <w:name w:val="apple-converted-space"/>
    <w:basedOn w:val="Tipodeletrapredefinidodopargrafo"/>
    <w:rsid w:val="00D50D16"/>
  </w:style>
  <w:style w:type="character" w:styleId="nfase">
    <w:name w:val="Emphasis"/>
    <w:basedOn w:val="Tipodeletrapredefinidodopargrafo"/>
    <w:uiPriority w:val="20"/>
    <w:qFormat/>
    <w:rsid w:val="00D50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Congresso SPCE 2018</vt:lpstr>
    </vt:vector>
  </TitlesOfParts>
  <Manager/>
  <Company/>
  <LinksUpToDate>false</LinksUpToDate>
  <CharactersWithSpaces>4540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Congresso SPCE 2018</dc:title>
  <dc:subject/>
  <dc:creator>ComExec [MAT]</dc:creator>
  <cp:keywords/>
  <dc:description/>
  <cp:lastModifiedBy>unknown</cp:lastModifiedBy>
  <cp:revision>3</cp:revision>
  <cp:lastPrinted>2004-03-29T18:30:00Z</cp:lastPrinted>
  <dcterms:created xsi:type="dcterms:W3CDTF">2018-10-11T22:29:00Z</dcterms:created>
  <dcterms:modified xsi:type="dcterms:W3CDTF">2020-09-02T16:35:00Z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0</vt:i4>
  </property>
</Properties>
</file>